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674" w:rsidRDefault="00A1637B">
      <w:r>
        <w:t xml:space="preserve">Dear </w:t>
      </w:r>
      <w:r w:rsidR="00B075F8">
        <w:t>S</w:t>
      </w:r>
      <w:r w:rsidR="00BD1674">
        <w:t>tudent:</w:t>
      </w:r>
    </w:p>
    <w:p w:rsidR="00BD1674" w:rsidRDefault="00BD1674"/>
    <w:p w:rsidR="00923B1F" w:rsidRDefault="00F638ED">
      <w:r>
        <w:t xml:space="preserve">In previous years, your 1098-T included a figure in Box 2 that represented the qualified tuition and related expenses </w:t>
      </w:r>
      <w:r w:rsidR="009224E3">
        <w:t xml:space="preserve">(QTRE) </w:t>
      </w:r>
      <w:r>
        <w:t xml:space="preserve">we </w:t>
      </w:r>
      <w:r w:rsidRPr="003C125B">
        <w:rPr>
          <w:i/>
        </w:rPr>
        <w:t>billed</w:t>
      </w:r>
      <w:r>
        <w:t xml:space="preserve"> to your student account for </w:t>
      </w:r>
      <w:r w:rsidR="00BD1674">
        <w:t>the</w:t>
      </w:r>
      <w:r>
        <w:t xml:space="preserve"> calendar (tax) year.</w:t>
      </w:r>
      <w:r w:rsidR="003C125B">
        <w:t xml:space="preserve"> </w:t>
      </w:r>
      <w:r w:rsidR="00B075F8">
        <w:t>Due to a change to institutional reporting requirements under federal law,</w:t>
      </w:r>
      <w:r>
        <w:t xml:space="preserve"> beginning with tax year 2018, we will report in Box 1 the amount of </w:t>
      </w:r>
      <w:r w:rsidR="00BD1674">
        <w:t>QTRE</w:t>
      </w:r>
      <w:r>
        <w:t xml:space="preserve"> you </w:t>
      </w:r>
      <w:r>
        <w:rPr>
          <w:i/>
        </w:rPr>
        <w:t>paid</w:t>
      </w:r>
      <w:r>
        <w:t xml:space="preserve"> </w:t>
      </w:r>
      <w:r w:rsidR="007B429D">
        <w:t>during</w:t>
      </w:r>
      <w:r>
        <w:t xml:space="preserve"> the year.</w:t>
      </w:r>
      <w:r w:rsidR="003C125B">
        <w:t xml:space="preserve"> </w:t>
      </w:r>
    </w:p>
    <w:p w:rsidR="00F638ED" w:rsidRDefault="00F638ED"/>
    <w:p w:rsidR="00B075F8" w:rsidRDefault="00B075F8">
      <w:r>
        <w:t xml:space="preserve">Depending on your income (or your family’s income, if you are a dependent), </w:t>
      </w:r>
      <w:r w:rsidR="009224E3">
        <w:t>whether you were considered full or half-time enrolled</w:t>
      </w:r>
      <w:r w:rsidR="009475EE">
        <w:t xml:space="preserve">, </w:t>
      </w:r>
      <w:r>
        <w:t>and the amount of your qualified educational expenses</w:t>
      </w:r>
      <w:r w:rsidR="009475EE">
        <w:t xml:space="preserve"> for the year</w:t>
      </w:r>
      <w:r>
        <w:t xml:space="preserve">, you </w:t>
      </w:r>
      <w:r w:rsidRPr="00462582">
        <w:rPr>
          <w:b/>
        </w:rPr>
        <w:t>may</w:t>
      </w:r>
      <w:r>
        <w:t xml:space="preserve"> be eligible for a federal education tax credit.</w:t>
      </w:r>
      <w:r w:rsidR="003C125B">
        <w:t xml:space="preserve"> </w:t>
      </w:r>
      <w:r>
        <w:t xml:space="preserve">(You can find detailed information about claiming education tax credits in </w:t>
      </w:r>
      <w:hyperlink r:id="rId6" w:history="1">
        <w:r w:rsidRPr="00B075F8">
          <w:rPr>
            <w:rStyle w:val="Hyperlink"/>
          </w:rPr>
          <w:t>IRS Publication 970,</w:t>
        </w:r>
      </w:hyperlink>
      <w:r>
        <w:t xml:space="preserve"> page 9.) </w:t>
      </w:r>
    </w:p>
    <w:p w:rsidR="00B075F8" w:rsidRDefault="00B075F8"/>
    <w:p w:rsidR="00B075F8" w:rsidRDefault="00F638ED">
      <w:r>
        <w:t xml:space="preserve">The </w:t>
      </w:r>
      <w:r w:rsidR="00D26E52">
        <w:t>dollar amounts</w:t>
      </w:r>
      <w:r>
        <w:t xml:space="preserve"> </w:t>
      </w:r>
      <w:r w:rsidR="00B075F8">
        <w:t>reported on</w:t>
      </w:r>
      <w:r>
        <w:t xml:space="preserve"> your </w:t>
      </w:r>
      <w:r w:rsidR="00B075F8">
        <w:t xml:space="preserve">Form </w:t>
      </w:r>
      <w:r>
        <w:t xml:space="preserve">1098-T may assist you in completing IRS </w:t>
      </w:r>
      <w:r w:rsidR="00B075F8">
        <w:t>F</w:t>
      </w:r>
      <w:r>
        <w:t xml:space="preserve">orm 8863 </w:t>
      </w:r>
      <w:r w:rsidR="00B075F8">
        <w:t xml:space="preserve">– the form used for </w:t>
      </w:r>
      <w:r>
        <w:t xml:space="preserve">calculating </w:t>
      </w:r>
      <w:r w:rsidR="00B075F8">
        <w:t>the</w:t>
      </w:r>
      <w:r>
        <w:t xml:space="preserve"> education tax credits that </w:t>
      </w:r>
      <w:r w:rsidR="009224E3">
        <w:t xml:space="preserve">a taxpayer </w:t>
      </w:r>
      <w:r>
        <w:t xml:space="preserve">may </w:t>
      </w:r>
      <w:r w:rsidR="00B075F8">
        <w:t>claim as part of your</w:t>
      </w:r>
      <w:r>
        <w:t xml:space="preserve"> tax return.</w:t>
      </w:r>
      <w:r w:rsidR="003C125B">
        <w:t xml:space="preserve"> </w:t>
      </w:r>
    </w:p>
    <w:p w:rsidR="00B075F8" w:rsidRDefault="00B075F8"/>
    <w:p w:rsidR="00F638ED" w:rsidRDefault="00C410B0">
      <w:r>
        <w:t xml:space="preserve">{Institution name} </w:t>
      </w:r>
      <w:r w:rsidR="00BD1674">
        <w:t>is unable to provide you with individual tax advice</w:t>
      </w:r>
      <w:r w:rsidR="007B429D">
        <w:t>, but s</w:t>
      </w:r>
      <w:r w:rsidR="00BD1674">
        <w:t xml:space="preserve">hould you have questions, </w:t>
      </w:r>
      <w:r w:rsidR="007B429D">
        <w:t xml:space="preserve">you should </w:t>
      </w:r>
      <w:r w:rsidR="00BD1674">
        <w:t>seek the counsel of an informed tax preparer</w:t>
      </w:r>
      <w:r w:rsidR="00B075F8">
        <w:t xml:space="preserve"> or adviser</w:t>
      </w:r>
      <w:r w:rsidR="00BD1674">
        <w:t>.</w:t>
      </w:r>
    </w:p>
    <w:p w:rsidR="009475EE" w:rsidRDefault="009475EE"/>
    <w:p w:rsidR="009475EE" w:rsidRDefault="009475EE">
      <w:r>
        <w:t xml:space="preserve">Below is a blank sample of the 2018 Form 1098-T, that you will receive in January 2019, for your general </w:t>
      </w:r>
      <w:r w:rsidR="003C125B">
        <w:t>reference</w:t>
      </w:r>
      <w:r>
        <w:t>.</w:t>
      </w:r>
      <w:r w:rsidR="003C125B">
        <w:t xml:space="preserve"> </w:t>
      </w:r>
      <w:r>
        <w:t xml:space="preserve">For more information about Form 1098-T, visit </w:t>
      </w:r>
      <w:hyperlink r:id="rId7" w:history="1">
        <w:r w:rsidRPr="00531698">
          <w:rPr>
            <w:rStyle w:val="Hyperlink"/>
          </w:rPr>
          <w:t>https://www.irs.gov/pub/irs-pdf/f1098t.pdf</w:t>
        </w:r>
      </w:hyperlink>
      <w:r>
        <w:t>.</w:t>
      </w:r>
    </w:p>
    <w:p w:rsidR="009475EE" w:rsidRDefault="009475EE"/>
    <w:p w:rsidR="009475EE" w:rsidRDefault="009475EE"/>
    <w:p w:rsidR="009475EE" w:rsidRPr="00F638ED" w:rsidRDefault="009475EE">
      <w:r>
        <w:rPr>
          <w:noProof/>
        </w:rPr>
        <w:drawing>
          <wp:inline distT="0" distB="0" distL="0" distR="0" wp14:anchorId="38B31299" wp14:editId="48DD3A0B">
            <wp:extent cx="6219825" cy="299030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35785" cy="2997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75EE" w:rsidRPr="00F638ED" w:rsidSect="004625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2F1" w:rsidRDefault="00EC72F1" w:rsidP="003C125B">
      <w:r>
        <w:separator/>
      </w:r>
    </w:p>
  </w:endnote>
  <w:endnote w:type="continuationSeparator" w:id="0">
    <w:p w:rsidR="00EC72F1" w:rsidRDefault="00EC72F1" w:rsidP="003C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25B" w:rsidRDefault="003C12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25B" w:rsidRDefault="003C125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25B" w:rsidRDefault="003C12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2F1" w:rsidRDefault="00EC72F1" w:rsidP="003C125B">
      <w:r>
        <w:separator/>
      </w:r>
    </w:p>
  </w:footnote>
  <w:footnote w:type="continuationSeparator" w:id="0">
    <w:p w:rsidR="00EC72F1" w:rsidRDefault="00EC72F1" w:rsidP="003C1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25B" w:rsidRDefault="003C12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25B" w:rsidRDefault="003C12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25B" w:rsidRDefault="003C12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ED"/>
    <w:rsid w:val="00100143"/>
    <w:rsid w:val="003C125B"/>
    <w:rsid w:val="00462582"/>
    <w:rsid w:val="007B429D"/>
    <w:rsid w:val="008540BB"/>
    <w:rsid w:val="009224E3"/>
    <w:rsid w:val="00923B1F"/>
    <w:rsid w:val="009475EE"/>
    <w:rsid w:val="009E0B01"/>
    <w:rsid w:val="00A1637B"/>
    <w:rsid w:val="00B075F8"/>
    <w:rsid w:val="00BD1674"/>
    <w:rsid w:val="00C410B0"/>
    <w:rsid w:val="00D26E52"/>
    <w:rsid w:val="00DC1948"/>
    <w:rsid w:val="00E81BB1"/>
    <w:rsid w:val="00EC72F1"/>
    <w:rsid w:val="00F6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94DEB3-D05D-4E00-91B6-A5EBEDAB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75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5F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75F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075F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C12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25B"/>
  </w:style>
  <w:style w:type="paragraph" w:styleId="Footer">
    <w:name w:val="footer"/>
    <w:basedOn w:val="Normal"/>
    <w:link w:val="FooterChar"/>
    <w:uiPriority w:val="99"/>
    <w:unhideWhenUsed/>
    <w:rsid w:val="003C12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irs.gov/pub/irs-pdf/f1098t.pdf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irs.gov/pub/irs-pdf/p970.pdf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Dickson</dc:creator>
  <cp:keywords/>
  <dc:description/>
  <cp:lastModifiedBy>Bryan Dickson</cp:lastModifiedBy>
  <cp:revision>5</cp:revision>
  <dcterms:created xsi:type="dcterms:W3CDTF">2018-10-01T15:06:00Z</dcterms:created>
  <dcterms:modified xsi:type="dcterms:W3CDTF">2018-10-01T15:09:00Z</dcterms:modified>
</cp:coreProperties>
</file>