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552E78">
      <w:pPr>
        <w:pStyle w:val="Title"/>
        <w:ind w:left="540" w:hanging="540"/>
        <w:rPr>
          <w:sz w:val="24"/>
          <w:szCs w:val="24"/>
        </w:rPr>
      </w:pPr>
      <w:r w:rsidRPr="002C7554">
        <w:rPr>
          <w:sz w:val="24"/>
          <w:szCs w:val="24"/>
        </w:rPr>
        <w:t>For</w:t>
      </w:r>
      <w:r w:rsidR="00997F31">
        <w:rPr>
          <w:sz w:val="24"/>
          <w:szCs w:val="24"/>
        </w:rPr>
        <w:t xml:space="preserve"> November</w:t>
      </w:r>
      <w:r w:rsidR="00990102">
        <w:rPr>
          <w:sz w:val="24"/>
          <w:szCs w:val="24"/>
        </w:rPr>
        <w:t xml:space="preserve"> </w:t>
      </w:r>
      <w:r w:rsidR="00412081">
        <w:rPr>
          <w:sz w:val="24"/>
          <w:szCs w:val="24"/>
        </w:rPr>
        <w:t>5</w:t>
      </w:r>
      <w:r w:rsidR="00412081" w:rsidRPr="00990102">
        <w:rPr>
          <w:sz w:val="24"/>
          <w:szCs w:val="24"/>
          <w:vertAlign w:val="superscript"/>
        </w:rPr>
        <w:t>th</w:t>
      </w:r>
      <w:r w:rsidR="00412081">
        <w:rPr>
          <w:sz w:val="24"/>
          <w:szCs w:val="24"/>
        </w:rPr>
        <w:t>,</w:t>
      </w:r>
      <w:r w:rsidR="002105EC">
        <w:rPr>
          <w:sz w:val="24"/>
          <w:szCs w:val="24"/>
        </w:rPr>
        <w:t xml:space="preserve">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 xml:space="preserve">The meeting </w:t>
      </w:r>
      <w:r w:rsidR="007505C9">
        <w:rPr>
          <w:szCs w:val="24"/>
        </w:rPr>
        <w:t xml:space="preserve">was called to order by Vice President Fogle </w:t>
      </w:r>
      <w:r>
        <w:rPr>
          <w:szCs w:val="24"/>
        </w:rPr>
        <w:t>at</w:t>
      </w:r>
      <w:r w:rsidR="00C1510F">
        <w:rPr>
          <w:szCs w:val="24"/>
        </w:rPr>
        <w:t xml:space="preserve"> 8:30</w:t>
      </w:r>
      <w:r>
        <w:rPr>
          <w:szCs w:val="24"/>
        </w:rPr>
        <w:t xml:space="preserve"> 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766EFC">
        <w:rPr>
          <w:szCs w:val="24"/>
        </w:rPr>
        <w:t>Given by</w:t>
      </w:r>
      <w:r w:rsidR="00740C55">
        <w:rPr>
          <w:szCs w:val="24"/>
        </w:rPr>
        <w:t xml:space="preserve"> </w:t>
      </w:r>
      <w:r w:rsidR="007A58AE">
        <w:rPr>
          <w:szCs w:val="24"/>
        </w:rPr>
        <w:t>Senator Truhe</w:t>
      </w:r>
    </w:p>
    <w:p w:rsidR="001A302D" w:rsidRDefault="001A302D" w:rsidP="00E2763B">
      <w:pPr>
        <w:ind w:left="540" w:hanging="540"/>
        <w:rPr>
          <w:b/>
          <w:szCs w:val="24"/>
        </w:rPr>
      </w:pPr>
      <w:bookmarkStart w:id="0" w:name="_GoBack"/>
      <w:bookmarkEnd w:id="0"/>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924C53">
        <w:rPr>
          <w:szCs w:val="24"/>
        </w:rPr>
        <w:t>5</w:t>
      </w:r>
      <w:r w:rsidR="00D56E55">
        <w:rPr>
          <w:szCs w:val="24"/>
        </w:rPr>
        <w:t>) executives present and</w:t>
      </w:r>
      <w:r w:rsidR="00CD6D18">
        <w:rPr>
          <w:szCs w:val="24"/>
        </w:rPr>
        <w:t xml:space="preserve"> </w:t>
      </w:r>
      <w:r w:rsidR="0019522F" w:rsidRPr="002C7554">
        <w:rPr>
          <w:szCs w:val="24"/>
        </w:rPr>
        <w:t>(</w:t>
      </w:r>
      <w:r w:rsidR="007A58AE">
        <w:rPr>
          <w:szCs w:val="24"/>
        </w:rPr>
        <w:t>11</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7A58AE">
        <w:rPr>
          <w:szCs w:val="24"/>
        </w:rPr>
        <w:t>Truhe</w:t>
      </w:r>
      <w:r w:rsidR="007C1607">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Pr="007A58AE" w:rsidRDefault="007505C9" w:rsidP="00E2763B">
      <w:pPr>
        <w:ind w:left="540" w:hanging="540"/>
        <w:rPr>
          <w:szCs w:val="24"/>
        </w:rPr>
      </w:pPr>
      <w:r w:rsidRPr="00412081">
        <w:rPr>
          <w:i/>
          <w:szCs w:val="24"/>
        </w:rPr>
        <w:t>President:</w:t>
      </w:r>
      <w:r w:rsidR="009C21EF" w:rsidRPr="00412081">
        <w:rPr>
          <w:i/>
          <w:szCs w:val="24"/>
        </w:rPr>
        <w:t xml:space="preserve"> </w:t>
      </w:r>
      <w:r w:rsidR="007A58AE">
        <w:rPr>
          <w:szCs w:val="24"/>
        </w:rPr>
        <w:t>Time to meet next semester</w:t>
      </w:r>
    </w:p>
    <w:p w:rsidR="009D5876" w:rsidRPr="007A58AE" w:rsidRDefault="007505C9" w:rsidP="00E7482C">
      <w:pPr>
        <w:ind w:left="540" w:hanging="540"/>
        <w:rPr>
          <w:szCs w:val="24"/>
        </w:rPr>
      </w:pPr>
      <w:r w:rsidRPr="00412081">
        <w:rPr>
          <w:i/>
          <w:szCs w:val="24"/>
        </w:rPr>
        <w:t>Vice President:</w:t>
      </w:r>
      <w:r w:rsidR="007A58AE">
        <w:rPr>
          <w:i/>
          <w:szCs w:val="24"/>
        </w:rPr>
        <w:t xml:space="preserve"> </w:t>
      </w:r>
      <w:r w:rsidR="007A58AE">
        <w:rPr>
          <w:szCs w:val="24"/>
        </w:rPr>
        <w:t>ASGA conference in Dallas. Bringing back two things to implement</w:t>
      </w:r>
    </w:p>
    <w:p w:rsidR="00E462AA" w:rsidRPr="007A58AE" w:rsidRDefault="007505C9" w:rsidP="00A56E39">
      <w:pPr>
        <w:ind w:left="540" w:hanging="540"/>
        <w:rPr>
          <w:szCs w:val="24"/>
        </w:rPr>
      </w:pPr>
      <w:r w:rsidRPr="00412081">
        <w:rPr>
          <w:i/>
          <w:szCs w:val="24"/>
        </w:rPr>
        <w:t>Treasurer:</w:t>
      </w:r>
      <w:r w:rsidR="00D773DC" w:rsidRPr="00412081">
        <w:rPr>
          <w:i/>
          <w:szCs w:val="24"/>
        </w:rPr>
        <w:t xml:space="preserve"> </w:t>
      </w:r>
      <w:r w:rsidR="007A58AE">
        <w:rPr>
          <w:szCs w:val="24"/>
        </w:rPr>
        <w:t xml:space="preserve">Sent out emails about budgets next semester. </w:t>
      </w:r>
    </w:p>
    <w:p w:rsidR="00A56E39" w:rsidRPr="007A58AE" w:rsidRDefault="007505C9" w:rsidP="00E2763B">
      <w:pPr>
        <w:ind w:left="540" w:hanging="540"/>
        <w:rPr>
          <w:szCs w:val="24"/>
        </w:rPr>
      </w:pPr>
      <w:r w:rsidRPr="00412081">
        <w:rPr>
          <w:i/>
          <w:szCs w:val="24"/>
        </w:rPr>
        <w:t>Secretary:</w:t>
      </w:r>
      <w:r w:rsidR="007C1607" w:rsidRPr="00412081">
        <w:rPr>
          <w:i/>
          <w:szCs w:val="24"/>
        </w:rPr>
        <w:t xml:space="preserve"> </w:t>
      </w:r>
      <w:r w:rsidR="007A58AE">
        <w:rPr>
          <w:szCs w:val="24"/>
        </w:rPr>
        <w:t>Nothing to report</w:t>
      </w:r>
    </w:p>
    <w:p w:rsidR="00C35DD6" w:rsidRPr="007A58AE" w:rsidRDefault="007505C9" w:rsidP="00E2763B">
      <w:pPr>
        <w:ind w:left="540" w:hanging="540"/>
        <w:rPr>
          <w:szCs w:val="24"/>
        </w:rPr>
      </w:pPr>
      <w:r w:rsidRPr="00412081">
        <w:rPr>
          <w:i/>
          <w:szCs w:val="24"/>
        </w:rPr>
        <w:t>Student Conduct Advisor:</w:t>
      </w:r>
      <w:r w:rsidR="007A58AE">
        <w:rPr>
          <w:i/>
          <w:szCs w:val="24"/>
        </w:rPr>
        <w:t xml:space="preserve"> </w:t>
      </w:r>
      <w:r w:rsidR="007A58AE">
        <w:rPr>
          <w:szCs w:val="24"/>
        </w:rPr>
        <w:t>Monthly progress report about Cafeteria with Chris</w:t>
      </w:r>
    </w:p>
    <w:p w:rsidR="008A206D" w:rsidRPr="007A58AE" w:rsidRDefault="007505C9" w:rsidP="00E2763B">
      <w:pPr>
        <w:ind w:left="540" w:hanging="540"/>
        <w:rPr>
          <w:szCs w:val="24"/>
        </w:rPr>
      </w:pPr>
      <w:r w:rsidRPr="00412081">
        <w:rPr>
          <w:i/>
          <w:szCs w:val="24"/>
        </w:rPr>
        <w:t>Stufu President:</w:t>
      </w:r>
      <w:r w:rsidR="007A58AE">
        <w:rPr>
          <w:szCs w:val="24"/>
        </w:rPr>
        <w:t xml:space="preserve"> Scheduling SC Christmas right now. Theme is Jinxy Clause is coming to town. Movie night coming up.</w:t>
      </w:r>
    </w:p>
    <w:p w:rsidR="0019522F" w:rsidRDefault="00233B5B" w:rsidP="00E2763B">
      <w:pPr>
        <w:ind w:left="540" w:hanging="540"/>
        <w:rPr>
          <w:b/>
          <w:szCs w:val="24"/>
        </w:rPr>
      </w:pPr>
      <w:r>
        <w:rPr>
          <w:b/>
          <w:szCs w:val="24"/>
        </w:rPr>
        <w:tab/>
      </w:r>
    </w:p>
    <w:p w:rsidR="001A302D" w:rsidRDefault="00FB0739" w:rsidP="00A56E39">
      <w:pPr>
        <w:rPr>
          <w:szCs w:val="24"/>
        </w:rPr>
      </w:pPr>
      <w:r w:rsidRPr="00FB0739">
        <w:rPr>
          <w:b/>
          <w:szCs w:val="24"/>
        </w:rPr>
        <w:t>Committees:</w:t>
      </w:r>
      <w:r>
        <w:rPr>
          <w:szCs w:val="24"/>
        </w:rPr>
        <w:t xml:space="preserve"> </w:t>
      </w:r>
    </w:p>
    <w:p w:rsidR="007505C9" w:rsidRPr="005D70D7" w:rsidRDefault="007505C9" w:rsidP="0005307D">
      <w:pPr>
        <w:rPr>
          <w:iCs/>
          <w:szCs w:val="24"/>
        </w:rPr>
      </w:pPr>
      <w:r w:rsidRPr="00412081">
        <w:rPr>
          <w:i/>
          <w:iCs/>
          <w:szCs w:val="24"/>
        </w:rPr>
        <w:t>Advertisement:</w:t>
      </w:r>
      <w:r w:rsidR="005D70D7">
        <w:rPr>
          <w:i/>
          <w:iCs/>
          <w:szCs w:val="24"/>
        </w:rPr>
        <w:t xml:space="preserve"> </w:t>
      </w:r>
      <w:r w:rsidR="005D70D7">
        <w:rPr>
          <w:iCs/>
          <w:szCs w:val="24"/>
        </w:rPr>
        <w:t>T-shirts are ordered and coming in 8-10 business days. Sticky notes arrived</w:t>
      </w:r>
    </w:p>
    <w:p w:rsidR="0005307D" w:rsidRPr="005D70D7" w:rsidRDefault="0005307D" w:rsidP="0005307D">
      <w:pPr>
        <w:rPr>
          <w:szCs w:val="24"/>
        </w:rPr>
      </w:pPr>
      <w:r w:rsidRPr="00412081">
        <w:rPr>
          <w:i/>
          <w:iCs/>
          <w:szCs w:val="24"/>
        </w:rPr>
        <w:t>Allocations</w:t>
      </w:r>
      <w:r w:rsidR="007505C9" w:rsidRPr="00412081">
        <w:rPr>
          <w:i/>
          <w:iCs/>
          <w:szCs w:val="24"/>
        </w:rPr>
        <w:t>:</w:t>
      </w:r>
      <w:r w:rsidR="005D70D7">
        <w:rPr>
          <w:iCs/>
          <w:szCs w:val="24"/>
        </w:rPr>
        <w:t xml:space="preserve"> Nothing right now. Figure out a new time for meetings. </w:t>
      </w:r>
    </w:p>
    <w:p w:rsidR="0005307D" w:rsidRPr="005D70D7" w:rsidRDefault="007505C9" w:rsidP="0005307D">
      <w:pPr>
        <w:rPr>
          <w:szCs w:val="24"/>
        </w:rPr>
      </w:pPr>
      <w:r w:rsidRPr="00412081">
        <w:rPr>
          <w:i/>
          <w:iCs/>
          <w:szCs w:val="24"/>
        </w:rPr>
        <w:t>Student Concerns:</w:t>
      </w:r>
      <w:r w:rsidR="005D70D7">
        <w:rPr>
          <w:iCs/>
          <w:szCs w:val="24"/>
        </w:rPr>
        <w:t xml:space="preserve"> Look into parking issue. Progress report check with Chris in the Cafeteria</w:t>
      </w:r>
    </w:p>
    <w:p w:rsidR="004F3EE9" w:rsidRPr="005D70D7" w:rsidRDefault="007505C9" w:rsidP="00A56E39">
      <w:pPr>
        <w:rPr>
          <w:iCs/>
          <w:szCs w:val="24"/>
        </w:rPr>
      </w:pPr>
      <w:r w:rsidRPr="00412081">
        <w:rPr>
          <w:i/>
          <w:iCs/>
          <w:szCs w:val="24"/>
        </w:rPr>
        <w:t>Elections:</w:t>
      </w:r>
      <w:r w:rsidR="005D70D7">
        <w:rPr>
          <w:i/>
          <w:iCs/>
          <w:szCs w:val="24"/>
        </w:rPr>
        <w:t xml:space="preserve"> </w:t>
      </w:r>
      <w:r w:rsidR="005D70D7">
        <w:rPr>
          <w:iCs/>
          <w:szCs w:val="24"/>
        </w:rPr>
        <w:t>Nothing to report</w:t>
      </w:r>
    </w:p>
    <w:p w:rsidR="007505C9" w:rsidRPr="00E50812" w:rsidRDefault="007505C9" w:rsidP="00A56E39">
      <w:pPr>
        <w:rPr>
          <w:b/>
          <w:szCs w:val="24"/>
        </w:rPr>
      </w:pPr>
    </w:p>
    <w:p w:rsidR="00E50812" w:rsidRDefault="00E50812" w:rsidP="00A56E39">
      <w:pPr>
        <w:rPr>
          <w:b/>
          <w:szCs w:val="24"/>
        </w:rPr>
      </w:pPr>
      <w:r w:rsidRPr="00E50812">
        <w:rPr>
          <w:b/>
          <w:szCs w:val="24"/>
        </w:rPr>
        <w:t>Allocations:</w:t>
      </w:r>
    </w:p>
    <w:p w:rsidR="007A58AE" w:rsidRPr="007A58AE" w:rsidRDefault="007A58AE" w:rsidP="007A58AE">
      <w:pPr>
        <w:pStyle w:val="ListParagraph"/>
        <w:numPr>
          <w:ilvl w:val="0"/>
          <w:numId w:val="22"/>
        </w:numPr>
        <w:rPr>
          <w:b/>
        </w:rPr>
      </w:pPr>
      <w:r>
        <w:rPr>
          <w:b/>
        </w:rPr>
        <w:t xml:space="preserve">Sister to Sister: </w:t>
      </w:r>
      <w:r>
        <w:t>Moved to pass this allocation as read. Motion passed without debate. Motion made by Senator Truhe to pass this allocation into final action. Motion passed without debate.</w:t>
      </w:r>
    </w:p>
    <w:p w:rsidR="00E50812" w:rsidRPr="004F3EE9" w:rsidRDefault="00E50812" w:rsidP="00A56E39">
      <w:pPr>
        <w:rPr>
          <w:szCs w:val="24"/>
        </w:rPr>
      </w:pPr>
    </w:p>
    <w:p w:rsidR="0005307D" w:rsidRDefault="00D82681" w:rsidP="00A56E39">
      <w:pPr>
        <w:rPr>
          <w:b/>
          <w:szCs w:val="24"/>
        </w:rPr>
      </w:pPr>
      <w:r>
        <w:rPr>
          <w:b/>
          <w:szCs w:val="24"/>
        </w:rPr>
        <w:t xml:space="preserve">Final: </w:t>
      </w:r>
    </w:p>
    <w:p w:rsidR="001B3B75" w:rsidRPr="001B3B75" w:rsidRDefault="001B3B75" w:rsidP="001B3B75">
      <w:pPr>
        <w:pStyle w:val="ListParagraph"/>
        <w:numPr>
          <w:ilvl w:val="0"/>
          <w:numId w:val="22"/>
        </w:numPr>
        <w:rPr>
          <w:b/>
        </w:rPr>
      </w:pPr>
      <w:r>
        <w:rPr>
          <w:b/>
        </w:rPr>
        <w:t xml:space="preserve">TriBeta: </w:t>
      </w:r>
      <w:r>
        <w:t xml:space="preserve">Moved to pass this allocation as read. Motion passed without debate. Motion made by Organizational Rep Wong to amend line 10 to change to November. Motion made by Senator McNinch to change all the recommended money amounts. Motion passed without debate. Motion made by Senator Truhe to pass the allocation as a whole. Motion passed without debate. </w:t>
      </w:r>
    </w:p>
    <w:p w:rsidR="001B3B75" w:rsidRDefault="001B3B75" w:rsidP="001B3B75">
      <w:pPr>
        <w:pStyle w:val="ListParagraph"/>
        <w:numPr>
          <w:ilvl w:val="0"/>
          <w:numId w:val="22"/>
        </w:numPr>
        <w:rPr>
          <w:b/>
        </w:rPr>
      </w:pPr>
      <w:r>
        <w:rPr>
          <w:b/>
        </w:rPr>
        <w:t>Tonebuilders:</w:t>
      </w:r>
      <w:r w:rsidR="00DA399A">
        <w:rPr>
          <w:b/>
        </w:rPr>
        <w:t xml:space="preserve"> </w:t>
      </w:r>
      <w:r w:rsidR="00DA399A">
        <w:t xml:space="preserve">Moved to pass this allocation as read. Motion passed without debate. Motion made by Senator Truhe to change the recommended money amounts. Motion passed without debate. </w:t>
      </w:r>
      <w:r w:rsidR="00205CEE">
        <w:t>Motion made by Senator McNinch to pass the allocation as a whole. Motion passed without debate.</w:t>
      </w:r>
    </w:p>
    <w:p w:rsidR="00DA399A" w:rsidRPr="001B3B75" w:rsidRDefault="00DA399A" w:rsidP="001B3B75">
      <w:pPr>
        <w:pStyle w:val="ListParagraph"/>
        <w:numPr>
          <w:ilvl w:val="0"/>
          <w:numId w:val="22"/>
        </w:numPr>
        <w:rPr>
          <w:b/>
        </w:rPr>
      </w:pPr>
      <w:r>
        <w:rPr>
          <w:b/>
        </w:rPr>
        <w:lastRenderedPageBreak/>
        <w:t xml:space="preserve">Tonebuilders: </w:t>
      </w:r>
      <w:r>
        <w:t xml:space="preserve">Moved to pass this allocation as read. Motion passed without debate. Motion made by </w:t>
      </w:r>
      <w:r w:rsidR="007D5AE1">
        <w:t xml:space="preserve">Conduct Advisor Dillon to change the recommended money amounts. Motion passed without debate. Motion made by Conduct Advisor Dillon to pass the allocation as a whole. Motion passed without debate. </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B83318" w:rsidRDefault="007D5AE1" w:rsidP="007D5AE1">
      <w:pPr>
        <w:pStyle w:val="ListParagraph"/>
        <w:numPr>
          <w:ilvl w:val="0"/>
          <w:numId w:val="23"/>
        </w:numPr>
      </w:pPr>
      <w:r>
        <w:t>ASGA Conference</w:t>
      </w:r>
    </w:p>
    <w:p w:rsidR="007D5AE1" w:rsidRDefault="007D5AE1" w:rsidP="007D5AE1">
      <w:pPr>
        <w:pStyle w:val="ListParagraph"/>
        <w:numPr>
          <w:ilvl w:val="0"/>
          <w:numId w:val="23"/>
        </w:numPr>
      </w:pPr>
      <w:r>
        <w:t>Senator of the Month = Brenna Truhe</w:t>
      </w:r>
    </w:p>
    <w:p w:rsidR="007D5AE1" w:rsidRDefault="007D5AE1" w:rsidP="007D5AE1">
      <w:pPr>
        <w:pStyle w:val="ListParagraph"/>
        <w:numPr>
          <w:ilvl w:val="0"/>
          <w:numId w:val="23"/>
        </w:numPr>
      </w:pPr>
      <w:r>
        <w:t>Anti-Hate pledge is tomorrow in the Java Jinx</w:t>
      </w:r>
    </w:p>
    <w:p w:rsidR="007D5AE1" w:rsidRDefault="007D5AE1" w:rsidP="007D5AE1">
      <w:pPr>
        <w:pStyle w:val="ListParagraph"/>
        <w:numPr>
          <w:ilvl w:val="0"/>
          <w:numId w:val="23"/>
        </w:numPr>
      </w:pPr>
      <w:r>
        <w:t>Recycling Competition this week</w:t>
      </w:r>
    </w:p>
    <w:p w:rsidR="007D5AE1" w:rsidRPr="00B83318" w:rsidRDefault="00A73E12" w:rsidP="007D5AE1">
      <w:pPr>
        <w:pStyle w:val="ListParagraph"/>
        <w:numPr>
          <w:ilvl w:val="0"/>
          <w:numId w:val="23"/>
        </w:numPr>
      </w:pPr>
      <w:r>
        <w:t>Parking tags question</w:t>
      </w:r>
    </w:p>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5D70D7">
        <w:rPr>
          <w:szCs w:val="24"/>
        </w:rPr>
        <w:t xml:space="preserve"> Conduct Advisor Dillon</w:t>
      </w:r>
      <w:r w:rsidR="00B83318">
        <w:rPr>
          <w:szCs w:val="24"/>
        </w:rPr>
        <w:t xml:space="preserve"> </w:t>
      </w:r>
      <w:r w:rsidRPr="002C7554">
        <w:rPr>
          <w:szCs w:val="24"/>
        </w:rPr>
        <w:t>to adjou</w:t>
      </w:r>
      <w:r w:rsidR="009246AF">
        <w:rPr>
          <w:szCs w:val="24"/>
        </w:rPr>
        <w:t>rn the meeting at</w:t>
      </w:r>
      <w:r w:rsidR="005D70D7">
        <w:rPr>
          <w:szCs w:val="24"/>
        </w:rPr>
        <w:t xml:space="preserve"> 8:51</w:t>
      </w:r>
      <w:r w:rsidR="009246AF">
        <w:rPr>
          <w:szCs w:val="24"/>
        </w:rPr>
        <w:t xml:space="preserve">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0CE0DB7"/>
    <w:multiLevelType w:val="hybridMultilevel"/>
    <w:tmpl w:val="ACC2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444FE"/>
    <w:multiLevelType w:val="hybridMultilevel"/>
    <w:tmpl w:val="E8D4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3">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4">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5">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6">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7">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8">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1">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2">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2"/>
  </w:num>
  <w:num w:numId="6">
    <w:abstractNumId w:val="11"/>
  </w:num>
  <w:num w:numId="7">
    <w:abstractNumId w:val="18"/>
  </w:num>
  <w:num w:numId="8">
    <w:abstractNumId w:val="3"/>
  </w:num>
  <w:num w:numId="9">
    <w:abstractNumId w:val="15"/>
  </w:num>
  <w:num w:numId="10">
    <w:abstractNumId w:val="5"/>
  </w:num>
  <w:num w:numId="11">
    <w:abstractNumId w:val="17"/>
  </w:num>
  <w:num w:numId="12">
    <w:abstractNumId w:val="22"/>
  </w:num>
  <w:num w:numId="13">
    <w:abstractNumId w:val="9"/>
  </w:num>
  <w:num w:numId="14">
    <w:abstractNumId w:val="19"/>
  </w:num>
  <w:num w:numId="15">
    <w:abstractNumId w:val="20"/>
  </w:num>
  <w:num w:numId="16">
    <w:abstractNumId w:val="6"/>
  </w:num>
  <w:num w:numId="17">
    <w:abstractNumId w:val="14"/>
  </w:num>
  <w:num w:numId="18">
    <w:abstractNumId w:val="21"/>
  </w:num>
  <w:num w:numId="19">
    <w:abstractNumId w:val="1"/>
  </w:num>
  <w:num w:numId="20">
    <w:abstractNumId w:val="16"/>
  </w:num>
  <w:num w:numId="21">
    <w:abstractNumId w:val="13"/>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3B75"/>
    <w:rsid w:val="001B5313"/>
    <w:rsid w:val="001C0F29"/>
    <w:rsid w:val="001D3F1C"/>
    <w:rsid w:val="001E050A"/>
    <w:rsid w:val="001E3D2D"/>
    <w:rsid w:val="001E4AEF"/>
    <w:rsid w:val="001E6C8E"/>
    <w:rsid w:val="001E6D10"/>
    <w:rsid w:val="00205554"/>
    <w:rsid w:val="00205CEE"/>
    <w:rsid w:val="002105EC"/>
    <w:rsid w:val="002139B1"/>
    <w:rsid w:val="00214267"/>
    <w:rsid w:val="0021652B"/>
    <w:rsid w:val="002201FC"/>
    <w:rsid w:val="0022154E"/>
    <w:rsid w:val="00233B5B"/>
    <w:rsid w:val="002358CC"/>
    <w:rsid w:val="00241114"/>
    <w:rsid w:val="00256103"/>
    <w:rsid w:val="00265B50"/>
    <w:rsid w:val="00271210"/>
    <w:rsid w:val="00274A7E"/>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081"/>
    <w:rsid w:val="0041267F"/>
    <w:rsid w:val="00415911"/>
    <w:rsid w:val="004172CD"/>
    <w:rsid w:val="00421BAD"/>
    <w:rsid w:val="00424672"/>
    <w:rsid w:val="00431D6B"/>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2E7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0D7"/>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C4C69"/>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0C55"/>
    <w:rsid w:val="00742B56"/>
    <w:rsid w:val="00745AC8"/>
    <w:rsid w:val="007505C9"/>
    <w:rsid w:val="00757DFF"/>
    <w:rsid w:val="00757F9E"/>
    <w:rsid w:val="0076076D"/>
    <w:rsid w:val="0076550B"/>
    <w:rsid w:val="00766EFC"/>
    <w:rsid w:val="0077798C"/>
    <w:rsid w:val="007866F3"/>
    <w:rsid w:val="007869CE"/>
    <w:rsid w:val="00787606"/>
    <w:rsid w:val="00791428"/>
    <w:rsid w:val="0079325E"/>
    <w:rsid w:val="00794345"/>
    <w:rsid w:val="007953AC"/>
    <w:rsid w:val="00796FE8"/>
    <w:rsid w:val="007A58AE"/>
    <w:rsid w:val="007A6877"/>
    <w:rsid w:val="007B22C5"/>
    <w:rsid w:val="007B240F"/>
    <w:rsid w:val="007C0CDB"/>
    <w:rsid w:val="007C1607"/>
    <w:rsid w:val="007C1AA7"/>
    <w:rsid w:val="007C34E8"/>
    <w:rsid w:val="007C4FD8"/>
    <w:rsid w:val="007D42EE"/>
    <w:rsid w:val="007D5AE1"/>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8F6E95"/>
    <w:rsid w:val="00907337"/>
    <w:rsid w:val="0091245B"/>
    <w:rsid w:val="009241B9"/>
    <w:rsid w:val="009246AF"/>
    <w:rsid w:val="00924C53"/>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0102"/>
    <w:rsid w:val="00991CAD"/>
    <w:rsid w:val="009923D3"/>
    <w:rsid w:val="00997F00"/>
    <w:rsid w:val="00997F31"/>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3E12"/>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510F"/>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E5DCE"/>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A399A"/>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535E"/>
    <w:rsid w:val="00E462AA"/>
    <w:rsid w:val="00E50812"/>
    <w:rsid w:val="00E50C00"/>
    <w:rsid w:val="00E53D37"/>
    <w:rsid w:val="00E63721"/>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Kelcey Gabriel</cp:lastModifiedBy>
  <cp:revision>12</cp:revision>
  <dcterms:created xsi:type="dcterms:W3CDTF">2013-11-06T01:29:00Z</dcterms:created>
  <dcterms:modified xsi:type="dcterms:W3CDTF">2013-11-06T02:51:00Z</dcterms:modified>
</cp:coreProperties>
</file>