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D0" w:rsidRDefault="004A61D0" w:rsidP="007F0E4F">
      <w:pPr>
        <w:rPr>
          <w:szCs w:val="24"/>
        </w:rPr>
      </w:pPr>
    </w:p>
    <w:p w:rsidR="004A61D0" w:rsidRDefault="004A61D0" w:rsidP="007F0E4F">
      <w:pPr>
        <w:numPr>
          <w:ilvl w:val="0"/>
          <w:numId w:val="4"/>
        </w:numPr>
        <w:rPr>
          <w:szCs w:val="24"/>
        </w:rPr>
      </w:pPr>
      <w:r w:rsidRPr="004A61D0">
        <w:rPr>
          <w:b/>
          <w:szCs w:val="24"/>
        </w:rPr>
        <w:t xml:space="preserve">Is </w:t>
      </w:r>
      <w:r w:rsidRPr="00734620">
        <w:rPr>
          <w:b/>
          <w:szCs w:val="24"/>
        </w:rPr>
        <w:t>the committee an IRB</w:t>
      </w:r>
      <w:r w:rsidR="00734620" w:rsidRPr="00734620">
        <w:rPr>
          <w:b/>
          <w:szCs w:val="24"/>
        </w:rPr>
        <w:t xml:space="preserve"> (Institutional Review Board)</w:t>
      </w:r>
      <w:r w:rsidRPr="00734620">
        <w:rPr>
          <w:b/>
          <w:szCs w:val="24"/>
        </w:rPr>
        <w:t>?</w:t>
      </w:r>
      <w:r>
        <w:rPr>
          <w:szCs w:val="24"/>
        </w:rPr>
        <w:t xml:space="preserve">  The </w:t>
      </w:r>
      <w:r w:rsidR="00645ECA">
        <w:rPr>
          <w:szCs w:val="24"/>
        </w:rPr>
        <w:t>committee</w:t>
      </w:r>
      <w:r>
        <w:rPr>
          <w:szCs w:val="24"/>
        </w:rPr>
        <w:t xml:space="preserve"> functions as an IRB (Institutional Review Board) since it examines research proposals involving human subjects. On special occasion</w:t>
      </w:r>
      <w:r w:rsidR="003D78D4">
        <w:rPr>
          <w:szCs w:val="24"/>
        </w:rPr>
        <w:t>s</w:t>
      </w:r>
      <w:r>
        <w:rPr>
          <w:szCs w:val="24"/>
        </w:rPr>
        <w:t xml:space="preserve"> it examines research proposal</w:t>
      </w:r>
      <w:r w:rsidR="00645ECA">
        <w:rPr>
          <w:szCs w:val="24"/>
        </w:rPr>
        <w:t xml:space="preserve">s involving non-human subjects, so the committee name </w:t>
      </w:r>
      <w:r w:rsidR="005F57F3">
        <w:rPr>
          <w:szCs w:val="24"/>
        </w:rPr>
        <w:t xml:space="preserve">reflects the fact that it covers </w:t>
      </w:r>
      <w:r w:rsidR="003D78D4">
        <w:rPr>
          <w:szCs w:val="24"/>
        </w:rPr>
        <w:t xml:space="preserve">human and </w:t>
      </w:r>
      <w:r w:rsidR="005F57F3">
        <w:rPr>
          <w:szCs w:val="24"/>
        </w:rPr>
        <w:t xml:space="preserve">non-human subjects. </w:t>
      </w:r>
    </w:p>
    <w:p w:rsidR="004A61D0" w:rsidRDefault="004A61D0" w:rsidP="004A61D0">
      <w:pPr>
        <w:rPr>
          <w:szCs w:val="24"/>
        </w:rPr>
      </w:pPr>
    </w:p>
    <w:p w:rsidR="004A61D0" w:rsidRDefault="004A61D0" w:rsidP="007F0E4F">
      <w:pPr>
        <w:numPr>
          <w:ilvl w:val="0"/>
          <w:numId w:val="4"/>
        </w:numPr>
        <w:rPr>
          <w:szCs w:val="24"/>
        </w:rPr>
      </w:pPr>
      <w:r w:rsidRPr="004A61D0">
        <w:rPr>
          <w:b/>
          <w:szCs w:val="24"/>
        </w:rPr>
        <w:t>What forms are required for a submission?</w:t>
      </w:r>
      <w:r>
        <w:rPr>
          <w:szCs w:val="24"/>
        </w:rPr>
        <w:t xml:space="preserve"> The forms listed below are required for a proposal to be considered. </w:t>
      </w:r>
      <w:r w:rsidR="005F57F3">
        <w:rPr>
          <w:szCs w:val="24"/>
        </w:rPr>
        <w:t xml:space="preserve">The committee website has links to the forms. </w:t>
      </w:r>
    </w:p>
    <w:p w:rsidR="004A61D0" w:rsidRDefault="004A61D0" w:rsidP="004A61D0">
      <w:pPr>
        <w:pStyle w:val="ListParagraph"/>
        <w:rPr>
          <w:szCs w:val="24"/>
        </w:rPr>
      </w:pPr>
    </w:p>
    <w:p w:rsidR="004A61D0" w:rsidRDefault="004A61D0" w:rsidP="004A61D0">
      <w:pPr>
        <w:numPr>
          <w:ilvl w:val="1"/>
          <w:numId w:val="4"/>
        </w:numPr>
        <w:rPr>
          <w:szCs w:val="24"/>
        </w:rPr>
      </w:pPr>
      <w:r>
        <w:rPr>
          <w:szCs w:val="24"/>
        </w:rPr>
        <w:t xml:space="preserve">Submission Form </w:t>
      </w:r>
      <w:r w:rsidR="00734620">
        <w:rPr>
          <w:szCs w:val="24"/>
        </w:rPr>
        <w:t xml:space="preserve">(Use the appropriate form if you are a faculty member, graduate student, or undergraduate.) </w:t>
      </w:r>
    </w:p>
    <w:p w:rsidR="004A61D0" w:rsidRDefault="004A61D0" w:rsidP="004A61D0">
      <w:pPr>
        <w:numPr>
          <w:ilvl w:val="1"/>
          <w:numId w:val="4"/>
        </w:numPr>
        <w:rPr>
          <w:szCs w:val="24"/>
        </w:rPr>
      </w:pPr>
      <w:r>
        <w:rPr>
          <w:szCs w:val="24"/>
        </w:rPr>
        <w:t>Participant Information Form</w:t>
      </w:r>
    </w:p>
    <w:p w:rsidR="004A61D0" w:rsidRDefault="004A61D0" w:rsidP="004A61D0">
      <w:pPr>
        <w:numPr>
          <w:ilvl w:val="1"/>
          <w:numId w:val="4"/>
        </w:numPr>
        <w:rPr>
          <w:szCs w:val="24"/>
        </w:rPr>
      </w:pPr>
      <w:r>
        <w:rPr>
          <w:szCs w:val="24"/>
        </w:rPr>
        <w:t>Consent to Participate Form</w:t>
      </w:r>
      <w:r w:rsidR="00645ECA">
        <w:rPr>
          <w:szCs w:val="24"/>
        </w:rPr>
        <w:t xml:space="preserve"> – You may utilize your own form </w:t>
      </w:r>
      <w:r w:rsidR="00975F8F">
        <w:rPr>
          <w:szCs w:val="24"/>
        </w:rPr>
        <w:t>OR</w:t>
      </w:r>
      <w:r w:rsidR="00645ECA">
        <w:rPr>
          <w:szCs w:val="24"/>
        </w:rPr>
        <w:t xml:space="preserve"> work from the samples provided at </w:t>
      </w:r>
      <w:hyperlink r:id="rId7" w:history="1">
        <w:r w:rsidR="00645ECA" w:rsidRPr="00B83B16">
          <w:rPr>
            <w:rStyle w:val="Hyperlink"/>
            <w:szCs w:val="24"/>
          </w:rPr>
          <w:t>www.sckans.edu/research</w:t>
        </w:r>
      </w:hyperlink>
      <w:r w:rsidR="00645ECA">
        <w:rPr>
          <w:szCs w:val="24"/>
        </w:rPr>
        <w:t xml:space="preserve">. </w:t>
      </w:r>
      <w:r w:rsidR="00975F8F">
        <w:rPr>
          <w:szCs w:val="24"/>
        </w:rPr>
        <w:t>Only submit the form you plan on utilizing.</w:t>
      </w:r>
      <w:r w:rsidR="007A1C39">
        <w:rPr>
          <w:szCs w:val="24"/>
        </w:rPr>
        <w:t xml:space="preserve"> </w:t>
      </w:r>
      <w:r w:rsidR="00645ECA">
        <w:rPr>
          <w:szCs w:val="24"/>
        </w:rPr>
        <w:t xml:space="preserve">In all cases a separate form is needed for minors. </w:t>
      </w:r>
    </w:p>
    <w:p w:rsidR="004A61D0" w:rsidRPr="00645ECA" w:rsidRDefault="004A61D0" w:rsidP="00645ECA">
      <w:pPr>
        <w:numPr>
          <w:ilvl w:val="1"/>
          <w:numId w:val="4"/>
        </w:numPr>
        <w:rPr>
          <w:szCs w:val="24"/>
        </w:rPr>
      </w:pPr>
      <w:r>
        <w:rPr>
          <w:szCs w:val="24"/>
        </w:rPr>
        <w:t xml:space="preserve">Debriefing </w:t>
      </w:r>
      <w:r w:rsidR="00DB5B00">
        <w:rPr>
          <w:szCs w:val="24"/>
        </w:rPr>
        <w:t>Statement</w:t>
      </w:r>
      <w:r w:rsidR="00645ECA">
        <w:rPr>
          <w:szCs w:val="24"/>
        </w:rPr>
        <w:t xml:space="preserve"> - </w:t>
      </w:r>
      <w:r w:rsidR="00975F8F">
        <w:rPr>
          <w:szCs w:val="24"/>
        </w:rPr>
        <w:t>You may utilize your own form OR</w:t>
      </w:r>
      <w:r w:rsidR="00645ECA">
        <w:rPr>
          <w:szCs w:val="24"/>
        </w:rPr>
        <w:t xml:space="preserve"> work from the samples provided at </w:t>
      </w:r>
      <w:hyperlink r:id="rId8" w:history="1">
        <w:r w:rsidR="00645ECA" w:rsidRPr="00B83B16">
          <w:rPr>
            <w:rStyle w:val="Hyperlink"/>
            <w:szCs w:val="24"/>
          </w:rPr>
          <w:t>www.sckans.edu/research</w:t>
        </w:r>
      </w:hyperlink>
      <w:r w:rsidR="00645ECA">
        <w:rPr>
          <w:szCs w:val="24"/>
        </w:rPr>
        <w:t xml:space="preserve">. </w:t>
      </w:r>
      <w:r w:rsidR="00975F8F">
        <w:rPr>
          <w:szCs w:val="24"/>
        </w:rPr>
        <w:t xml:space="preserve">Only submit the form you plan on utilizing. </w:t>
      </w:r>
      <w:r w:rsidR="00645ECA">
        <w:rPr>
          <w:szCs w:val="24"/>
        </w:rPr>
        <w:t xml:space="preserve">In all cases a separate form is needed for minors. </w:t>
      </w:r>
    </w:p>
    <w:p w:rsidR="005F57F3" w:rsidRDefault="005F57F3" w:rsidP="005F57F3">
      <w:pPr>
        <w:ind w:left="720"/>
        <w:rPr>
          <w:szCs w:val="24"/>
        </w:rPr>
      </w:pPr>
    </w:p>
    <w:p w:rsidR="005F57F3" w:rsidRPr="004A61D0" w:rsidRDefault="005F57F3" w:rsidP="005F57F3">
      <w:pPr>
        <w:ind w:left="720"/>
        <w:rPr>
          <w:szCs w:val="24"/>
        </w:rPr>
      </w:pPr>
      <w:r>
        <w:rPr>
          <w:szCs w:val="24"/>
        </w:rPr>
        <w:t xml:space="preserve">Copies of the materials that the subjects will use are also required. </w:t>
      </w:r>
    </w:p>
    <w:p w:rsidR="004A61D0" w:rsidRDefault="004A61D0" w:rsidP="004A61D0">
      <w:pPr>
        <w:rPr>
          <w:szCs w:val="24"/>
        </w:rPr>
      </w:pPr>
    </w:p>
    <w:p w:rsidR="007F0E4F" w:rsidRDefault="004A61D0" w:rsidP="007F0E4F">
      <w:pPr>
        <w:numPr>
          <w:ilvl w:val="0"/>
          <w:numId w:val="4"/>
        </w:numPr>
        <w:rPr>
          <w:szCs w:val="24"/>
        </w:rPr>
      </w:pPr>
      <w:r w:rsidRPr="004A61D0">
        <w:rPr>
          <w:b/>
          <w:szCs w:val="24"/>
        </w:rPr>
        <w:t>How do I get started on a proposal?</w:t>
      </w:r>
      <w:r w:rsidR="005F57F3">
        <w:rPr>
          <w:szCs w:val="24"/>
        </w:rPr>
        <w:t xml:space="preserve"> Sample forms are </w:t>
      </w:r>
      <w:hyperlink r:id="rId9" w:history="1">
        <w:r w:rsidR="005F57F3" w:rsidRPr="005F57F3">
          <w:rPr>
            <w:rStyle w:val="Hyperlink"/>
            <w:szCs w:val="24"/>
          </w:rPr>
          <w:t>available</w:t>
        </w:r>
      </w:hyperlink>
      <w:r w:rsidR="005F57F3">
        <w:rPr>
          <w:szCs w:val="24"/>
        </w:rPr>
        <w:t xml:space="preserve"> </w:t>
      </w:r>
      <w:r>
        <w:rPr>
          <w:szCs w:val="24"/>
        </w:rPr>
        <w:t>along with a ‘how to’ guide to exp</w:t>
      </w:r>
      <w:r w:rsidR="00975F8F">
        <w:rPr>
          <w:szCs w:val="24"/>
        </w:rPr>
        <w:t>lain some of the terminology</w:t>
      </w:r>
      <w:r>
        <w:rPr>
          <w:szCs w:val="24"/>
        </w:rPr>
        <w:t xml:space="preserve">. </w:t>
      </w:r>
    </w:p>
    <w:p w:rsidR="007F0E4F" w:rsidRDefault="007F0E4F" w:rsidP="007F0E4F">
      <w:pPr>
        <w:ind w:left="720"/>
        <w:rPr>
          <w:szCs w:val="24"/>
        </w:rPr>
      </w:pPr>
    </w:p>
    <w:p w:rsidR="004A61D0" w:rsidRDefault="004A61D0" w:rsidP="007F0E4F">
      <w:pPr>
        <w:numPr>
          <w:ilvl w:val="0"/>
          <w:numId w:val="4"/>
        </w:numPr>
        <w:rPr>
          <w:szCs w:val="24"/>
        </w:rPr>
      </w:pPr>
      <w:r w:rsidRPr="004A61D0">
        <w:rPr>
          <w:b/>
          <w:szCs w:val="24"/>
        </w:rPr>
        <w:t>How do I know if I need to submit a proposal?</w:t>
      </w:r>
      <w:r>
        <w:rPr>
          <w:szCs w:val="24"/>
        </w:rPr>
        <w:t xml:space="preserve">  If you are using human or non-human subjects as part of a research project you will generally need approval of the committee. There are exemptions in certain cases though. If you are not sure contact your instructor, faculty mentor, or the committee chair. </w:t>
      </w:r>
      <w:bookmarkStart w:id="0" w:name="_GoBack"/>
      <w:bookmarkEnd w:id="0"/>
    </w:p>
    <w:p w:rsidR="007F0E4F" w:rsidRDefault="007F0E4F" w:rsidP="007F0E4F">
      <w:pPr>
        <w:rPr>
          <w:szCs w:val="24"/>
        </w:rPr>
      </w:pPr>
    </w:p>
    <w:p w:rsidR="007F0E4F" w:rsidRDefault="004A61D0" w:rsidP="00645ECA">
      <w:pPr>
        <w:numPr>
          <w:ilvl w:val="0"/>
          <w:numId w:val="4"/>
        </w:numPr>
        <w:rPr>
          <w:szCs w:val="24"/>
        </w:rPr>
      </w:pPr>
      <w:r w:rsidRPr="00645ECA">
        <w:rPr>
          <w:b/>
          <w:szCs w:val="24"/>
        </w:rPr>
        <w:t>How long before I find out about a proposal?</w:t>
      </w:r>
      <w:r w:rsidRPr="00645ECA">
        <w:rPr>
          <w:szCs w:val="24"/>
        </w:rPr>
        <w:t xml:space="preserve"> </w:t>
      </w:r>
      <w:r w:rsidR="00645ECA">
        <w:rPr>
          <w:szCs w:val="24"/>
        </w:rPr>
        <w:t xml:space="preserve">The committee cannot guarantee a specific turnaround time, but </w:t>
      </w:r>
      <w:r w:rsidRPr="00645ECA">
        <w:rPr>
          <w:szCs w:val="24"/>
        </w:rPr>
        <w:t xml:space="preserve">you will </w:t>
      </w:r>
      <w:r w:rsidR="00645ECA">
        <w:rPr>
          <w:szCs w:val="24"/>
        </w:rPr>
        <w:t>g</w:t>
      </w:r>
      <w:r w:rsidR="00645ECA" w:rsidRPr="00645ECA">
        <w:rPr>
          <w:szCs w:val="24"/>
        </w:rPr>
        <w:t xml:space="preserve">enerally hear </w:t>
      </w:r>
      <w:r w:rsidR="00645ECA">
        <w:rPr>
          <w:szCs w:val="24"/>
        </w:rPr>
        <w:t xml:space="preserve">something </w:t>
      </w:r>
      <w:r w:rsidRPr="00645ECA">
        <w:rPr>
          <w:szCs w:val="24"/>
        </w:rPr>
        <w:t xml:space="preserve">within two weeks. If it goes past that time feel free to contact the committee chair for a status report. </w:t>
      </w:r>
      <w:r w:rsidR="003D78D4" w:rsidRPr="00645ECA">
        <w:rPr>
          <w:szCs w:val="24"/>
        </w:rPr>
        <w:t>Please leave time for revisions and do not schedule events regarding the proposal until you have approval.</w:t>
      </w:r>
      <w:r w:rsidR="00645ECA">
        <w:rPr>
          <w:szCs w:val="24"/>
        </w:rPr>
        <w:t xml:space="preserve"> </w:t>
      </w:r>
      <w:r w:rsidR="00645ECA" w:rsidRPr="00645ECA">
        <w:rPr>
          <w:b/>
          <w:color w:val="FF0000"/>
          <w:szCs w:val="24"/>
        </w:rPr>
        <w:t>No data collection can occur without committee approval.</w:t>
      </w:r>
      <w:r w:rsidR="00645ECA" w:rsidRPr="00645ECA">
        <w:rPr>
          <w:b/>
          <w:i/>
          <w:color w:val="FF0000"/>
          <w:szCs w:val="24"/>
        </w:rPr>
        <w:t xml:space="preserve"> </w:t>
      </w:r>
      <w:r w:rsidR="003D78D4" w:rsidRPr="00645ECA">
        <w:rPr>
          <w:b/>
          <w:i/>
          <w:color w:val="FF0000"/>
          <w:szCs w:val="24"/>
        </w:rPr>
        <w:t xml:space="preserve"> </w:t>
      </w:r>
      <w:r w:rsidR="00645ECA" w:rsidRPr="00645ECA">
        <w:rPr>
          <w:b/>
          <w:i/>
          <w:color w:val="FF0000"/>
          <w:szCs w:val="24"/>
        </w:rPr>
        <w:t xml:space="preserve"> </w:t>
      </w:r>
    </w:p>
    <w:p w:rsidR="00645ECA" w:rsidRPr="00645ECA" w:rsidRDefault="00645ECA" w:rsidP="00645ECA">
      <w:pPr>
        <w:rPr>
          <w:szCs w:val="24"/>
        </w:rPr>
      </w:pPr>
    </w:p>
    <w:p w:rsidR="00991315" w:rsidRDefault="004A61D0" w:rsidP="00991315">
      <w:pPr>
        <w:numPr>
          <w:ilvl w:val="0"/>
          <w:numId w:val="4"/>
        </w:numPr>
        <w:rPr>
          <w:szCs w:val="24"/>
        </w:rPr>
      </w:pPr>
      <w:r w:rsidRPr="00991315">
        <w:rPr>
          <w:b/>
          <w:szCs w:val="24"/>
        </w:rPr>
        <w:t>Are electronic submissions okay?</w:t>
      </w:r>
      <w:r>
        <w:rPr>
          <w:szCs w:val="24"/>
        </w:rPr>
        <w:t xml:space="preserve"> Electronic submissions are </w:t>
      </w:r>
      <w:r w:rsidR="003D78D4">
        <w:rPr>
          <w:szCs w:val="24"/>
        </w:rPr>
        <w:t>preferred and you can</w:t>
      </w:r>
      <w:r>
        <w:rPr>
          <w:szCs w:val="24"/>
        </w:rPr>
        <w:t xml:space="preserve"> send all materials in one file. </w:t>
      </w:r>
      <w:r w:rsidR="004A4A2A">
        <w:rPr>
          <w:szCs w:val="24"/>
        </w:rPr>
        <w:t xml:space="preserve">The format can be pdf or </w:t>
      </w:r>
      <w:r w:rsidR="00645ECA">
        <w:rPr>
          <w:szCs w:val="24"/>
        </w:rPr>
        <w:t>MS</w:t>
      </w:r>
      <w:r w:rsidR="004A4A2A">
        <w:rPr>
          <w:szCs w:val="24"/>
        </w:rPr>
        <w:t xml:space="preserve"> Word. </w:t>
      </w:r>
      <w:r w:rsidR="00991315">
        <w:rPr>
          <w:szCs w:val="24"/>
        </w:rPr>
        <w:t xml:space="preserve">If </w:t>
      </w:r>
      <w:r w:rsidR="004A4A2A">
        <w:rPr>
          <w:szCs w:val="24"/>
        </w:rPr>
        <w:t>the proposal is part of a class</w:t>
      </w:r>
      <w:r w:rsidR="00991315">
        <w:rPr>
          <w:szCs w:val="24"/>
        </w:rPr>
        <w:t xml:space="preserve">, have your instructor forward the materials to the committee chair. </w:t>
      </w:r>
      <w:r w:rsidR="004A4A2A">
        <w:rPr>
          <w:szCs w:val="24"/>
        </w:rPr>
        <w:t xml:space="preserve"> </w:t>
      </w:r>
    </w:p>
    <w:p w:rsidR="00991315" w:rsidRDefault="00991315" w:rsidP="00991315">
      <w:pPr>
        <w:pStyle w:val="ListParagraph"/>
        <w:rPr>
          <w:szCs w:val="24"/>
        </w:rPr>
      </w:pPr>
    </w:p>
    <w:p w:rsidR="00991315" w:rsidRPr="00991315" w:rsidRDefault="00991315" w:rsidP="00991315">
      <w:pPr>
        <w:numPr>
          <w:ilvl w:val="0"/>
          <w:numId w:val="4"/>
        </w:numPr>
        <w:rPr>
          <w:szCs w:val="24"/>
        </w:rPr>
      </w:pPr>
      <w:r w:rsidRPr="00991315">
        <w:rPr>
          <w:b/>
          <w:szCs w:val="24"/>
        </w:rPr>
        <w:t>Who is the chair of the committee?</w:t>
      </w:r>
      <w:r w:rsidRPr="00991315">
        <w:rPr>
          <w:szCs w:val="24"/>
        </w:rPr>
        <w:t xml:space="preserve"> </w:t>
      </w:r>
      <w:r w:rsidR="003D78D4">
        <w:rPr>
          <w:szCs w:val="24"/>
        </w:rPr>
        <w:t>The committee chair rotates and is listed on the research website</w:t>
      </w:r>
      <w:r w:rsidR="00673BCA">
        <w:rPr>
          <w:szCs w:val="24"/>
        </w:rPr>
        <w:t xml:space="preserve">. </w:t>
      </w:r>
    </w:p>
    <w:p w:rsidR="00852638" w:rsidRDefault="00852638" w:rsidP="007F0E4F">
      <w:pPr>
        <w:rPr>
          <w:szCs w:val="24"/>
        </w:rPr>
      </w:pPr>
      <w:r w:rsidRPr="003A52AF">
        <w:rPr>
          <w:szCs w:val="24"/>
        </w:rPr>
        <w:t xml:space="preserve"> </w:t>
      </w:r>
    </w:p>
    <w:p w:rsidR="00C842D4" w:rsidRPr="003A52AF" w:rsidRDefault="00C842D4" w:rsidP="007F0E4F">
      <w:pPr>
        <w:rPr>
          <w:szCs w:val="24"/>
        </w:rPr>
      </w:pPr>
    </w:p>
    <w:sectPr w:rsidR="00C842D4" w:rsidRPr="003A52A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A0" w:rsidRDefault="00866AA0" w:rsidP="00047A18">
      <w:r>
        <w:separator/>
      </w:r>
    </w:p>
  </w:endnote>
  <w:endnote w:type="continuationSeparator" w:id="0">
    <w:p w:rsidR="00866AA0" w:rsidRDefault="00866AA0" w:rsidP="0004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D4" w:rsidRDefault="00C842D4">
    <w:pPr>
      <w:pStyle w:val="Footer"/>
      <w:jc w:val="center"/>
    </w:pPr>
    <w:r>
      <w:t xml:space="preserve">Page </w:t>
    </w:r>
    <w:r>
      <w:rPr>
        <w:b/>
        <w:szCs w:val="24"/>
      </w:rPr>
      <w:fldChar w:fldCharType="begin"/>
    </w:r>
    <w:r>
      <w:rPr>
        <w:b/>
      </w:rPr>
      <w:instrText xml:space="preserve"> PAGE </w:instrText>
    </w:r>
    <w:r>
      <w:rPr>
        <w:b/>
        <w:szCs w:val="24"/>
      </w:rPr>
      <w:fldChar w:fldCharType="separate"/>
    </w:r>
    <w:r w:rsidR="00673BCA">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673BCA">
      <w:rPr>
        <w:b/>
        <w:noProof/>
      </w:rPr>
      <w:t>1</w:t>
    </w:r>
    <w:r>
      <w:rPr>
        <w:b/>
        <w:szCs w:val="24"/>
      </w:rPr>
      <w:fldChar w:fldCharType="end"/>
    </w:r>
  </w:p>
  <w:p w:rsidR="00C842D4" w:rsidRDefault="00C8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A0" w:rsidRDefault="00866AA0" w:rsidP="00047A18">
      <w:r>
        <w:separator/>
      </w:r>
    </w:p>
  </w:footnote>
  <w:footnote w:type="continuationSeparator" w:id="0">
    <w:p w:rsidR="00866AA0" w:rsidRDefault="00866AA0" w:rsidP="0004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D4" w:rsidRPr="005F57F3" w:rsidRDefault="00C842D4" w:rsidP="00916EB4">
    <w:pPr>
      <w:pStyle w:val="Header"/>
      <w:jc w:val="center"/>
      <w:rPr>
        <w:b/>
        <w:color w:val="C00000"/>
        <w:sz w:val="26"/>
        <w:szCs w:val="26"/>
      </w:rPr>
    </w:pPr>
    <w:r w:rsidRPr="005F57F3">
      <w:rPr>
        <w:b/>
        <w:color w:val="C00000"/>
        <w:sz w:val="26"/>
        <w:szCs w:val="26"/>
      </w:rPr>
      <w:t>Human and Non-Human Animal Subjects Research Committee</w:t>
    </w:r>
  </w:p>
  <w:p w:rsidR="00C842D4" w:rsidRPr="005F57F3" w:rsidRDefault="00C842D4" w:rsidP="00916EB4">
    <w:pPr>
      <w:pStyle w:val="Header"/>
      <w:jc w:val="center"/>
      <w:rPr>
        <w:b/>
        <w:color w:val="C00000"/>
        <w:sz w:val="26"/>
        <w:szCs w:val="26"/>
      </w:rPr>
    </w:pPr>
    <w:r w:rsidRPr="005F57F3">
      <w:rPr>
        <w:b/>
        <w:color w:val="C00000"/>
        <w:sz w:val="26"/>
        <w:szCs w:val="26"/>
      </w:rPr>
      <w:t>Frequently Asked Questions</w:t>
    </w:r>
  </w:p>
  <w:p w:rsidR="00C842D4" w:rsidRPr="00991315" w:rsidRDefault="00C842D4">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373"/>
    <w:multiLevelType w:val="singleLevel"/>
    <w:tmpl w:val="C9460B32"/>
    <w:lvl w:ilvl="0">
      <w:start w:val="1"/>
      <w:numFmt w:val="decimal"/>
      <w:lvlText w:val="%1."/>
      <w:lvlJc w:val="left"/>
      <w:pPr>
        <w:tabs>
          <w:tab w:val="num" w:pos="450"/>
        </w:tabs>
        <w:ind w:left="450" w:hanging="450"/>
      </w:pPr>
      <w:rPr>
        <w:rFonts w:hint="default"/>
      </w:rPr>
    </w:lvl>
  </w:abstractNum>
  <w:abstractNum w:abstractNumId="1" w15:restartNumberingAfterBreak="0">
    <w:nsid w:val="22E96AF7"/>
    <w:multiLevelType w:val="hybridMultilevel"/>
    <w:tmpl w:val="D7B836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86CE9"/>
    <w:multiLevelType w:val="singleLevel"/>
    <w:tmpl w:val="D2E435A2"/>
    <w:lvl w:ilvl="0">
      <w:start w:val="3"/>
      <w:numFmt w:val="lowerLetter"/>
      <w:lvlText w:val="%1."/>
      <w:lvlJc w:val="left"/>
      <w:pPr>
        <w:tabs>
          <w:tab w:val="num" w:pos="810"/>
        </w:tabs>
        <w:ind w:left="810" w:hanging="360"/>
      </w:pPr>
      <w:rPr>
        <w:rFonts w:hint="default"/>
      </w:rPr>
    </w:lvl>
  </w:abstractNum>
  <w:abstractNum w:abstractNumId="3" w15:restartNumberingAfterBreak="0">
    <w:nsid w:val="72AC7AB5"/>
    <w:multiLevelType w:val="singleLevel"/>
    <w:tmpl w:val="65364EBA"/>
    <w:lvl w:ilvl="0">
      <w:start w:val="7"/>
      <w:numFmt w:val="decimal"/>
      <w:lvlText w:val="%1."/>
      <w:lvlJc w:val="left"/>
      <w:pPr>
        <w:tabs>
          <w:tab w:val="num" w:pos="450"/>
        </w:tabs>
        <w:ind w:left="450" w:hanging="45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54"/>
    <w:rsid w:val="00002A4D"/>
    <w:rsid w:val="00035F4E"/>
    <w:rsid w:val="00047A18"/>
    <w:rsid w:val="00066286"/>
    <w:rsid w:val="000A6306"/>
    <w:rsid w:val="000B7B20"/>
    <w:rsid w:val="000D3179"/>
    <w:rsid w:val="00136D97"/>
    <w:rsid w:val="001B0430"/>
    <w:rsid w:val="001D3A3F"/>
    <w:rsid w:val="001E69A4"/>
    <w:rsid w:val="001F4FCD"/>
    <w:rsid w:val="00216129"/>
    <w:rsid w:val="002737D6"/>
    <w:rsid w:val="002809AD"/>
    <w:rsid w:val="00294CA8"/>
    <w:rsid w:val="002D04C8"/>
    <w:rsid w:val="003051E7"/>
    <w:rsid w:val="00310CC5"/>
    <w:rsid w:val="003305CF"/>
    <w:rsid w:val="00363392"/>
    <w:rsid w:val="003869F1"/>
    <w:rsid w:val="003A52AF"/>
    <w:rsid w:val="003B3A6B"/>
    <w:rsid w:val="003D3FB3"/>
    <w:rsid w:val="003D78D4"/>
    <w:rsid w:val="004158C1"/>
    <w:rsid w:val="004449DD"/>
    <w:rsid w:val="004909AF"/>
    <w:rsid w:val="004A4A2A"/>
    <w:rsid w:val="004A61D0"/>
    <w:rsid w:val="004B7EB0"/>
    <w:rsid w:val="005314BF"/>
    <w:rsid w:val="00532CE9"/>
    <w:rsid w:val="005A6BCE"/>
    <w:rsid w:val="005D4AC9"/>
    <w:rsid w:val="005F57F3"/>
    <w:rsid w:val="00625542"/>
    <w:rsid w:val="006342BA"/>
    <w:rsid w:val="00634B34"/>
    <w:rsid w:val="00645ECA"/>
    <w:rsid w:val="00664651"/>
    <w:rsid w:val="00673BCA"/>
    <w:rsid w:val="00685229"/>
    <w:rsid w:val="006B6551"/>
    <w:rsid w:val="006C3BBD"/>
    <w:rsid w:val="006E4382"/>
    <w:rsid w:val="006E724D"/>
    <w:rsid w:val="00717524"/>
    <w:rsid w:val="00734620"/>
    <w:rsid w:val="007A1C39"/>
    <w:rsid w:val="007C10E1"/>
    <w:rsid w:val="007F0E4F"/>
    <w:rsid w:val="008167EA"/>
    <w:rsid w:val="00852638"/>
    <w:rsid w:val="0085731E"/>
    <w:rsid w:val="00866AA0"/>
    <w:rsid w:val="00873F56"/>
    <w:rsid w:val="008B627D"/>
    <w:rsid w:val="008E3F69"/>
    <w:rsid w:val="008F5799"/>
    <w:rsid w:val="00916EB4"/>
    <w:rsid w:val="00973E86"/>
    <w:rsid w:val="00975F8F"/>
    <w:rsid w:val="00991315"/>
    <w:rsid w:val="00997E70"/>
    <w:rsid w:val="009F1D6F"/>
    <w:rsid w:val="009F4A27"/>
    <w:rsid w:val="00A0676C"/>
    <w:rsid w:val="00A3722B"/>
    <w:rsid w:val="00A77722"/>
    <w:rsid w:val="00AB2688"/>
    <w:rsid w:val="00AE381A"/>
    <w:rsid w:val="00B4489F"/>
    <w:rsid w:val="00B5460C"/>
    <w:rsid w:val="00B9419C"/>
    <w:rsid w:val="00BD29F5"/>
    <w:rsid w:val="00BE024B"/>
    <w:rsid w:val="00C02A31"/>
    <w:rsid w:val="00C842D4"/>
    <w:rsid w:val="00C8699F"/>
    <w:rsid w:val="00CF6F88"/>
    <w:rsid w:val="00D67D6F"/>
    <w:rsid w:val="00DB32C6"/>
    <w:rsid w:val="00DB5B00"/>
    <w:rsid w:val="00DC0E1F"/>
    <w:rsid w:val="00E16B76"/>
    <w:rsid w:val="00EB50C1"/>
    <w:rsid w:val="00EE650F"/>
    <w:rsid w:val="00EF1454"/>
    <w:rsid w:val="00F106B5"/>
    <w:rsid w:val="00F21270"/>
    <w:rsid w:val="00F222A8"/>
    <w:rsid w:val="00F80206"/>
    <w:rsid w:val="00FE446E"/>
    <w:rsid w:val="00FF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15FF8-EFF7-4033-A107-8DC3B300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sid w:val="001D3A3F"/>
    <w:rPr>
      <w:color w:val="0000FF"/>
      <w:u w:val="single"/>
    </w:rPr>
  </w:style>
  <w:style w:type="paragraph" w:styleId="ListParagraph">
    <w:name w:val="List Paragraph"/>
    <w:basedOn w:val="Normal"/>
    <w:uiPriority w:val="34"/>
    <w:qFormat/>
    <w:rsid w:val="007F0E4F"/>
    <w:pPr>
      <w:ind w:left="720"/>
    </w:pPr>
  </w:style>
  <w:style w:type="paragraph" w:styleId="Header">
    <w:name w:val="header"/>
    <w:basedOn w:val="Normal"/>
    <w:link w:val="HeaderChar"/>
    <w:uiPriority w:val="99"/>
    <w:unhideWhenUsed/>
    <w:rsid w:val="00047A18"/>
    <w:pPr>
      <w:tabs>
        <w:tab w:val="center" w:pos="4680"/>
        <w:tab w:val="right" w:pos="9360"/>
      </w:tabs>
    </w:pPr>
  </w:style>
  <w:style w:type="character" w:customStyle="1" w:styleId="HeaderChar">
    <w:name w:val="Header Char"/>
    <w:link w:val="Header"/>
    <w:uiPriority w:val="99"/>
    <w:rsid w:val="00047A18"/>
    <w:rPr>
      <w:sz w:val="24"/>
    </w:rPr>
  </w:style>
  <w:style w:type="paragraph" w:styleId="Footer">
    <w:name w:val="footer"/>
    <w:basedOn w:val="Normal"/>
    <w:link w:val="FooterChar"/>
    <w:uiPriority w:val="99"/>
    <w:unhideWhenUsed/>
    <w:rsid w:val="00047A18"/>
    <w:pPr>
      <w:tabs>
        <w:tab w:val="center" w:pos="4680"/>
        <w:tab w:val="right" w:pos="9360"/>
      </w:tabs>
    </w:pPr>
  </w:style>
  <w:style w:type="character" w:customStyle="1" w:styleId="FooterChar">
    <w:name w:val="Footer Char"/>
    <w:link w:val="Footer"/>
    <w:uiPriority w:val="99"/>
    <w:rsid w:val="00047A18"/>
    <w:rPr>
      <w:sz w:val="24"/>
    </w:rPr>
  </w:style>
  <w:style w:type="paragraph" w:styleId="BalloonText">
    <w:name w:val="Balloon Text"/>
    <w:basedOn w:val="Normal"/>
    <w:link w:val="BalloonTextChar"/>
    <w:uiPriority w:val="99"/>
    <w:semiHidden/>
    <w:unhideWhenUsed/>
    <w:rsid w:val="00916EB4"/>
    <w:rPr>
      <w:rFonts w:ascii="Tahoma" w:hAnsi="Tahoma" w:cs="Tahoma"/>
      <w:sz w:val="16"/>
      <w:szCs w:val="16"/>
    </w:rPr>
  </w:style>
  <w:style w:type="character" w:customStyle="1" w:styleId="BalloonTextChar">
    <w:name w:val="Balloon Text Char"/>
    <w:link w:val="BalloonText"/>
    <w:uiPriority w:val="99"/>
    <w:semiHidden/>
    <w:rsid w:val="00916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kans.edu/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kans.edu/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kans.edu/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POLITICAL SCIENCE/SOCIAL WORK 420 - SOCIAL SCIENCE RESEARCH METHODS</vt:lpstr>
    </vt:vector>
  </TitlesOfParts>
  <Company/>
  <LinksUpToDate>false</LinksUpToDate>
  <CharactersWithSpaces>2498</CharactersWithSpaces>
  <SharedDoc>false</SharedDoc>
  <HLinks>
    <vt:vector size="18" baseType="variant">
      <vt:variant>
        <vt:i4>2228274</vt:i4>
      </vt:variant>
      <vt:variant>
        <vt:i4>6</vt:i4>
      </vt:variant>
      <vt:variant>
        <vt:i4>0</vt:i4>
      </vt:variant>
      <vt:variant>
        <vt:i4>5</vt:i4>
      </vt:variant>
      <vt:variant>
        <vt:lpwstr>http://www.sckans.edu/research</vt:lpwstr>
      </vt:variant>
      <vt:variant>
        <vt:lpwstr/>
      </vt:variant>
      <vt:variant>
        <vt:i4>2228274</vt:i4>
      </vt:variant>
      <vt:variant>
        <vt:i4>3</vt:i4>
      </vt:variant>
      <vt:variant>
        <vt:i4>0</vt:i4>
      </vt:variant>
      <vt:variant>
        <vt:i4>5</vt:i4>
      </vt:variant>
      <vt:variant>
        <vt:lpwstr>http://www.sckans.edu/research</vt:lpwstr>
      </vt:variant>
      <vt:variant>
        <vt:lpwstr/>
      </vt:variant>
      <vt:variant>
        <vt:i4>2228274</vt:i4>
      </vt:variant>
      <vt:variant>
        <vt:i4>0</vt:i4>
      </vt:variant>
      <vt:variant>
        <vt:i4>0</vt:i4>
      </vt:variant>
      <vt:variant>
        <vt:i4>5</vt:i4>
      </vt:variant>
      <vt:variant>
        <vt:lpwstr>http://www.sckans.edu/research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SCIENCE/SOCIAL WORK 420 - SOCIAL SCIENCE RESEARCH METHODS</dc:title>
  <dc:subject/>
  <dc:creator>Authorized Gateway Customer</dc:creator>
  <cp:keywords/>
  <cp:lastModifiedBy>Michael Tessmer</cp:lastModifiedBy>
  <cp:revision>9</cp:revision>
  <cp:lastPrinted>2018-10-24T04:45:00Z</cp:lastPrinted>
  <dcterms:created xsi:type="dcterms:W3CDTF">2018-10-24T04:43:00Z</dcterms:created>
  <dcterms:modified xsi:type="dcterms:W3CDTF">2019-05-07T15:42:00Z</dcterms:modified>
</cp:coreProperties>
</file>