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C6" w:rsidRPr="00B161C6" w:rsidRDefault="00B161C6" w:rsidP="00B161C6">
      <w:pPr>
        <w:pStyle w:val="NoSpacing"/>
        <w:rPr>
          <w:rFonts w:cs="Times New Roman"/>
          <w:color w:val="7030A0"/>
          <w:sz w:val="32"/>
          <w:szCs w:val="32"/>
          <w:u w:val="single"/>
        </w:rPr>
      </w:pPr>
      <w:r>
        <w:rPr>
          <w:rFonts w:cs="Times New Roman"/>
          <w:noProof/>
          <w:color w:val="7030A0"/>
          <w:sz w:val="32"/>
          <w:szCs w:val="3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1.75pt;margin-top:-51.75pt;width:211.5pt;height:167.25pt;z-index:25165824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B161C6" w:rsidRDefault="00B161C6">
                  <w:r w:rsidRPr="00B161C6">
                    <w:drawing>
                      <wp:inline distT="0" distB="0" distL="0" distR="0">
                        <wp:extent cx="2428875" cy="1971675"/>
                        <wp:effectExtent l="19050" t="0" r="9525" b="0"/>
                        <wp:docPr id="8" name="Picture 0" descr="IMG_37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3718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28875" cy="1971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</w:rPr>
      </w:pPr>
      <w:r>
        <w:rPr>
          <w:rFonts w:cs="Times New Roman"/>
          <w:b/>
          <w:bCs/>
          <w:color w:val="7030A0"/>
          <w:sz w:val="32"/>
          <w:szCs w:val="32"/>
        </w:rPr>
        <w:t xml:space="preserve">            </w:t>
      </w: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B161C6" w:rsidRDefault="00B161C6" w:rsidP="00B161C6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B161C6" w:rsidRPr="00B161C6" w:rsidRDefault="00B161C6" w:rsidP="00B161C6">
      <w:pPr>
        <w:pStyle w:val="NoSpacing"/>
        <w:jc w:val="center"/>
        <w:rPr>
          <w:rFonts w:cs="Times New Roman"/>
          <w:b/>
          <w:color w:val="7030A0"/>
          <w:sz w:val="32"/>
          <w:szCs w:val="32"/>
          <w:u w:val="single"/>
        </w:rPr>
      </w:pPr>
      <w:r w:rsidRPr="00B161C6">
        <w:rPr>
          <w:rFonts w:cs="Times New Roman"/>
          <w:b/>
          <w:bCs/>
          <w:color w:val="7030A0"/>
          <w:sz w:val="32"/>
          <w:szCs w:val="32"/>
          <w:u w:val="single"/>
        </w:rPr>
        <w:t xml:space="preserve"> Radio and Television Production and Performance</w:t>
      </w:r>
    </w:p>
    <w:p w:rsidR="00B161C6" w:rsidRDefault="00B161C6" w:rsidP="00B161C6">
      <w:pPr>
        <w:pStyle w:val="NoSpacing"/>
        <w:rPr>
          <w:b/>
          <w:u w:val="single"/>
        </w:rPr>
      </w:pPr>
    </w:p>
    <w:p w:rsidR="00B161C6" w:rsidRPr="00B161C6" w:rsidRDefault="00B161C6" w:rsidP="00B161C6">
      <w:pPr>
        <w:pStyle w:val="NoSpacing"/>
        <w:rPr>
          <w:b/>
          <w:u w:val="single"/>
        </w:rPr>
      </w:pPr>
      <w:r w:rsidRPr="00B161C6">
        <w:rPr>
          <w:b/>
          <w:u w:val="single"/>
        </w:rPr>
        <w:t>NHL Hockey:</w:t>
      </w:r>
    </w:p>
    <w:p w:rsidR="00B161C6" w:rsidRPr="00B161C6" w:rsidRDefault="00B161C6" w:rsidP="00B161C6">
      <w:pPr>
        <w:pStyle w:val="NoSpacing"/>
        <w:rPr>
          <w:sz w:val="21"/>
          <w:szCs w:val="21"/>
        </w:rPr>
      </w:pPr>
      <w:r w:rsidRPr="00B161C6">
        <w:rPr>
          <w:sz w:val="21"/>
          <w:szCs w:val="21"/>
        </w:rPr>
        <w:t>The BostonBruins.com Internship is a position that works with the Bruins Content Manager at BostonBruins.com, within the Bruins Communications Department. Interns will gain experience working on the Public Relations side of sports writing.</w:t>
      </w:r>
    </w:p>
    <w:p w:rsidR="00B161C6" w:rsidRDefault="00B161C6" w:rsidP="00B161C6">
      <w:pPr>
        <w:pStyle w:val="NoSpacing"/>
        <w:rPr>
          <w:b/>
          <w:sz w:val="24"/>
          <w:szCs w:val="24"/>
        </w:rPr>
      </w:pPr>
      <w:r>
        <w:t xml:space="preserve"> </w:t>
      </w:r>
      <w:hyperlink r:id="rId5" w:history="1">
        <w:r w:rsidRPr="00084661">
          <w:rPr>
            <w:rStyle w:val="Hyperlink"/>
            <w:b/>
            <w:sz w:val="24"/>
            <w:szCs w:val="24"/>
          </w:rPr>
          <w:t>http</w:t>
        </w:r>
        <w:r w:rsidRPr="00084661">
          <w:rPr>
            <w:rStyle w:val="Hyperlink"/>
            <w:b/>
            <w:sz w:val="24"/>
            <w:szCs w:val="24"/>
          </w:rPr>
          <w:t>:</w:t>
        </w:r>
        <w:r w:rsidRPr="00084661">
          <w:rPr>
            <w:rStyle w:val="Hyperlink"/>
            <w:b/>
            <w:sz w:val="24"/>
            <w:szCs w:val="24"/>
          </w:rPr>
          <w:t>//hockeyjobs.nhl.com/teamwork/jobs/jobs.cfm/Internships?supcat=222</w:t>
        </w:r>
      </w:hyperlink>
    </w:p>
    <w:p w:rsidR="00B161C6" w:rsidRDefault="00B161C6" w:rsidP="00B161C6">
      <w:pPr>
        <w:pStyle w:val="NoSpacing"/>
      </w:pPr>
    </w:p>
    <w:p w:rsidR="00B161C6" w:rsidRPr="00B161C6" w:rsidRDefault="00B161C6" w:rsidP="00B161C6">
      <w:pPr>
        <w:pStyle w:val="NoSpacing"/>
        <w:rPr>
          <w:b/>
          <w:u w:val="single"/>
        </w:rPr>
      </w:pPr>
      <w:r w:rsidRPr="00B161C6">
        <w:rPr>
          <w:b/>
          <w:u w:val="single"/>
        </w:rPr>
        <w:t>Wolf Trap:</w:t>
      </w:r>
    </w:p>
    <w:p w:rsidR="00B161C6" w:rsidRPr="00B161C6" w:rsidRDefault="00B161C6" w:rsidP="00B161C6">
      <w:pPr>
        <w:pStyle w:val="NoSpacing"/>
        <w:rPr>
          <w:sz w:val="21"/>
          <w:szCs w:val="21"/>
        </w:rPr>
      </w:pPr>
      <w:r w:rsidRPr="00B161C6">
        <w:rPr>
          <w:sz w:val="21"/>
          <w:szCs w:val="21"/>
          <w:lang/>
        </w:rPr>
        <w:t>The Communications and Marketing Department is responsible for publicizing and marketing all of Wolf Trap's programs and for ensuring a strong and consistent corporate image throughout all materials and promotional pieces relating to Wolf Trap.</w:t>
      </w:r>
    </w:p>
    <w:p w:rsidR="00B161C6" w:rsidRDefault="00B161C6" w:rsidP="00B161C6">
      <w:pPr>
        <w:pStyle w:val="NoSpacing"/>
      </w:pPr>
      <w:hyperlink r:id="rId6" w:history="1">
        <w:r w:rsidRPr="00084661">
          <w:rPr>
            <w:rStyle w:val="Hyperlink"/>
            <w:b/>
            <w:sz w:val="24"/>
            <w:szCs w:val="24"/>
          </w:rPr>
          <w:t>http://www.wolftr</w:t>
        </w:r>
        <w:r w:rsidRPr="00084661">
          <w:rPr>
            <w:rStyle w:val="Hyperlink"/>
            <w:b/>
            <w:sz w:val="24"/>
            <w:szCs w:val="24"/>
          </w:rPr>
          <w:t>a</w:t>
        </w:r>
        <w:r w:rsidRPr="00084661">
          <w:rPr>
            <w:rStyle w:val="Hyperlink"/>
            <w:b/>
            <w:sz w:val="24"/>
            <w:szCs w:val="24"/>
          </w:rPr>
          <w:t>p.org/Education/Internships_for_College_Students/Internships/Communications_Marketing.aspx</w:t>
        </w:r>
      </w:hyperlink>
    </w:p>
    <w:p w:rsidR="00513A5D" w:rsidRDefault="00513A5D"/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61C6"/>
    <w:rsid w:val="00513A5D"/>
    <w:rsid w:val="00535491"/>
    <w:rsid w:val="00B16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61C6"/>
    <w:rPr>
      <w:color w:val="0000FF"/>
      <w:u w:val="single"/>
    </w:rPr>
  </w:style>
  <w:style w:type="paragraph" w:styleId="NoSpacing">
    <w:name w:val="No Spacing"/>
    <w:uiPriority w:val="1"/>
    <w:qFormat/>
    <w:rsid w:val="00B161C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161C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1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olftrap.org/Education/Internships_for_College_Students/Internships/Communications_Marketing.aspx" TargetMode="External"/><Relationship Id="rId5" Type="http://schemas.openxmlformats.org/officeDocument/2006/relationships/hyperlink" Target="http://hockeyjobs.nhl.com/teamwork/jobs/jobs.cfm/Internships?supcat=22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827</Characters>
  <Application>Microsoft Office Word</Application>
  <DocSecurity>0</DocSecurity>
  <Lines>6</Lines>
  <Paragraphs>1</Paragraphs>
  <ScaleCrop>false</ScaleCrop>
  <Company>Southwestern College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2010-02-19T05:02:00Z</dcterms:created>
  <dcterms:modified xsi:type="dcterms:W3CDTF">2010-02-19T05:11:00Z</dcterms:modified>
</cp:coreProperties>
</file>